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8C" w:rsidRPr="003754DF" w:rsidRDefault="00334C8C" w:rsidP="00334C8C">
      <w:pPr>
        <w:adjustRightInd/>
        <w:spacing w:line="408" w:lineRule="exact"/>
        <w:rPr>
          <w:spacing w:val="10"/>
          <w:sz w:val="24"/>
          <w:szCs w:val="24"/>
        </w:rPr>
      </w:pPr>
      <w:r w:rsidRPr="00B15872">
        <w:rPr>
          <w:rFonts w:hint="eastAsia"/>
          <w:spacing w:val="10"/>
          <w:sz w:val="24"/>
          <w:szCs w:val="24"/>
        </w:rPr>
        <w:t>様式第</w:t>
      </w:r>
      <w:r w:rsidR="003754DF">
        <w:rPr>
          <w:rFonts w:hint="eastAsia"/>
          <w:spacing w:val="10"/>
          <w:sz w:val="24"/>
          <w:szCs w:val="24"/>
        </w:rPr>
        <w:t>1</w:t>
      </w:r>
      <w:r w:rsidR="003754DF">
        <w:rPr>
          <w:spacing w:val="10"/>
          <w:sz w:val="24"/>
          <w:szCs w:val="24"/>
        </w:rPr>
        <w:t>1</w:t>
      </w:r>
      <w:r w:rsidRPr="00B15872">
        <w:rPr>
          <w:rFonts w:hint="eastAsia"/>
          <w:spacing w:val="10"/>
          <w:sz w:val="24"/>
          <w:szCs w:val="24"/>
        </w:rPr>
        <w:t>号（第</w:t>
      </w:r>
      <w:r w:rsidR="005A18E7">
        <w:rPr>
          <w:spacing w:val="10"/>
          <w:sz w:val="24"/>
          <w:szCs w:val="24"/>
        </w:rPr>
        <w:t>９</w:t>
      </w:r>
      <w:r w:rsidRPr="00B15872">
        <w:rPr>
          <w:rFonts w:hint="eastAsia"/>
          <w:spacing w:val="10"/>
          <w:sz w:val="24"/>
          <w:szCs w:val="24"/>
        </w:rPr>
        <w:t>条関係）</w:t>
      </w:r>
    </w:p>
    <w:p w:rsidR="00334C8C" w:rsidRPr="00B15872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334C8C" w:rsidRPr="00B15872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4"/>
          <w:szCs w:val="24"/>
        </w:rPr>
      </w:pPr>
    </w:p>
    <w:p w:rsidR="00334C8C" w:rsidRPr="00D03CEA" w:rsidRDefault="00334C8C" w:rsidP="00B15872">
      <w:pPr>
        <w:adjustRightInd/>
        <w:spacing w:line="408" w:lineRule="exact"/>
        <w:ind w:firstLineChars="1000" w:firstLine="3280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 w:hint="eastAsia"/>
          <w:spacing w:val="22"/>
          <w:sz w:val="26"/>
          <w:szCs w:val="26"/>
        </w:rPr>
        <w:t>補助金確定通知書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color w:val="FF0000"/>
          <w:spacing w:val="22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/>
          <w:spacing w:val="22"/>
          <w:sz w:val="26"/>
          <w:szCs w:val="26"/>
        </w:rPr>
        <w:t xml:space="preserve">                      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spacing w:val="16"/>
          <w:sz w:val="26"/>
          <w:szCs w:val="26"/>
        </w:rPr>
        <w:t xml:space="preserve">           </w:t>
      </w:r>
      <w:r w:rsidRPr="00D03CEA">
        <w:rPr>
          <w:rFonts w:hint="eastAsia"/>
          <w:spacing w:val="16"/>
          <w:sz w:val="26"/>
          <w:szCs w:val="26"/>
        </w:rPr>
        <w:t xml:space="preserve">　　</w:t>
      </w:r>
      <w:r w:rsidRPr="00D03CEA">
        <w:rPr>
          <w:spacing w:val="16"/>
          <w:sz w:val="26"/>
          <w:szCs w:val="26"/>
        </w:rPr>
        <w:t xml:space="preserve">         </w:t>
      </w:r>
      <w:r w:rsidRPr="00D03CEA">
        <w:rPr>
          <w:rFonts w:hint="eastAsia"/>
          <w:spacing w:val="16"/>
          <w:sz w:val="26"/>
          <w:szCs w:val="26"/>
        </w:rPr>
        <w:t xml:space="preserve">　</w:t>
      </w:r>
      <w:r w:rsidRPr="00D03CEA">
        <w:rPr>
          <w:spacing w:val="16"/>
          <w:sz w:val="26"/>
          <w:szCs w:val="26"/>
        </w:rPr>
        <w:t xml:space="preserve">  </w:t>
      </w:r>
      <w:r w:rsidRPr="00D03CEA">
        <w:rPr>
          <w:rFonts w:hint="eastAsia"/>
          <w:spacing w:val="26"/>
          <w:sz w:val="26"/>
          <w:szCs w:val="26"/>
          <w:fitText w:val="885" w:id="1281612814"/>
        </w:rPr>
        <w:t xml:space="preserve">住　</w:t>
      </w:r>
      <w:r w:rsidRPr="00D03CEA">
        <w:rPr>
          <w:rFonts w:hint="eastAsia"/>
          <w:sz w:val="26"/>
          <w:szCs w:val="26"/>
          <w:fitText w:val="885" w:id="1281612814"/>
        </w:rPr>
        <w:t>所</w:t>
      </w:r>
      <w:r w:rsidRPr="00D03CEA">
        <w:rPr>
          <w:rFonts w:hint="eastAsia"/>
          <w:spacing w:val="10"/>
          <w:sz w:val="26"/>
          <w:szCs w:val="26"/>
        </w:rPr>
        <w:t xml:space="preserve">　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spacing w:val="16"/>
          <w:sz w:val="26"/>
          <w:szCs w:val="26"/>
        </w:rPr>
        <w:t xml:space="preserve">           </w:t>
      </w:r>
      <w:r w:rsidRPr="00D03CEA">
        <w:rPr>
          <w:rFonts w:hint="eastAsia"/>
          <w:spacing w:val="16"/>
          <w:sz w:val="26"/>
          <w:szCs w:val="26"/>
        </w:rPr>
        <w:t xml:space="preserve">　　</w:t>
      </w:r>
      <w:r w:rsidRPr="00D03CEA">
        <w:rPr>
          <w:spacing w:val="16"/>
          <w:sz w:val="26"/>
          <w:szCs w:val="26"/>
        </w:rPr>
        <w:t xml:space="preserve">        </w:t>
      </w:r>
      <w:r w:rsidRPr="00D03CEA">
        <w:rPr>
          <w:rFonts w:hint="eastAsia"/>
          <w:spacing w:val="16"/>
          <w:sz w:val="26"/>
          <w:szCs w:val="26"/>
        </w:rPr>
        <w:t xml:space="preserve">　</w:t>
      </w:r>
      <w:r w:rsidRPr="00D03CEA">
        <w:rPr>
          <w:spacing w:val="16"/>
          <w:sz w:val="26"/>
          <w:szCs w:val="26"/>
        </w:rPr>
        <w:t xml:space="preserve">   </w:t>
      </w:r>
      <w:r w:rsidRPr="00D03CEA">
        <w:rPr>
          <w:rFonts w:hint="eastAsia"/>
          <w:spacing w:val="16"/>
          <w:sz w:val="26"/>
          <w:szCs w:val="26"/>
        </w:rPr>
        <w:t>名　称</w:t>
      </w:r>
      <w:r w:rsidRPr="00D03CEA">
        <w:rPr>
          <w:rFonts w:hint="eastAsia"/>
          <w:spacing w:val="10"/>
          <w:sz w:val="26"/>
          <w:szCs w:val="26"/>
        </w:rPr>
        <w:t xml:space="preserve">　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spacing w:val="16"/>
          <w:sz w:val="26"/>
          <w:szCs w:val="26"/>
        </w:rPr>
        <w:t xml:space="preserve">            </w:t>
      </w:r>
      <w:r w:rsidRPr="00D03CEA">
        <w:rPr>
          <w:rFonts w:hint="eastAsia"/>
          <w:spacing w:val="16"/>
          <w:sz w:val="26"/>
          <w:szCs w:val="26"/>
        </w:rPr>
        <w:t xml:space="preserve">　　</w:t>
      </w:r>
      <w:r w:rsidRPr="00D03CEA">
        <w:rPr>
          <w:spacing w:val="16"/>
          <w:sz w:val="26"/>
          <w:szCs w:val="26"/>
        </w:rPr>
        <w:t xml:space="preserve">       </w:t>
      </w:r>
      <w:r w:rsidRPr="00D03CEA">
        <w:rPr>
          <w:rFonts w:hint="eastAsia"/>
          <w:spacing w:val="16"/>
          <w:sz w:val="26"/>
          <w:szCs w:val="26"/>
        </w:rPr>
        <w:t xml:space="preserve">　</w:t>
      </w:r>
      <w:r w:rsidRPr="00D03CEA">
        <w:rPr>
          <w:spacing w:val="16"/>
          <w:sz w:val="26"/>
          <w:szCs w:val="26"/>
        </w:rPr>
        <w:t xml:space="preserve">   </w:t>
      </w:r>
      <w:r w:rsidRPr="00D03CEA">
        <w:rPr>
          <w:rFonts w:hint="eastAsia"/>
          <w:spacing w:val="26"/>
          <w:sz w:val="26"/>
          <w:szCs w:val="26"/>
          <w:fitText w:val="885" w:id="1281612815"/>
        </w:rPr>
        <w:t>代表</w:t>
      </w:r>
      <w:r w:rsidRPr="00D03CEA">
        <w:rPr>
          <w:rFonts w:hint="eastAsia"/>
          <w:sz w:val="26"/>
          <w:szCs w:val="26"/>
          <w:fitText w:val="885" w:id="1281612815"/>
        </w:rPr>
        <w:t>者</w:t>
      </w:r>
      <w:r w:rsidR="00B15872" w:rsidRPr="00D03CEA">
        <w:rPr>
          <w:rFonts w:hint="eastAsia"/>
          <w:spacing w:val="10"/>
          <w:sz w:val="26"/>
          <w:szCs w:val="26"/>
        </w:rPr>
        <w:t xml:space="preserve">　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/>
          <w:spacing w:val="22"/>
          <w:sz w:val="26"/>
          <w:szCs w:val="26"/>
        </w:rPr>
        <w:t xml:space="preserve">                        </w:t>
      </w:r>
    </w:p>
    <w:p w:rsidR="00B15872" w:rsidRPr="00D03CEA" w:rsidRDefault="00B15872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 w:hint="eastAsia"/>
          <w:spacing w:val="22"/>
          <w:sz w:val="26"/>
          <w:szCs w:val="26"/>
        </w:rPr>
        <w:t xml:space="preserve">　年　月　日付けで実績報告のあった</w:t>
      </w:r>
      <w:r w:rsidR="005A18E7" w:rsidRPr="00D03CEA">
        <w:rPr>
          <w:spacing w:val="10"/>
          <w:sz w:val="26"/>
          <w:szCs w:val="26"/>
        </w:rPr>
        <w:t>秋田中央地域地場産品活用促進協議会（出展支援・商品開発事業費</w:t>
      </w:r>
      <w:r w:rsidR="005A18E7" w:rsidRPr="00D03CEA">
        <w:rPr>
          <w:rFonts w:hint="eastAsia"/>
          <w:spacing w:val="10"/>
          <w:sz w:val="26"/>
          <w:szCs w:val="26"/>
        </w:rPr>
        <w:t>）補助金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>について、</w:t>
      </w:r>
      <w:r w:rsidR="005A18E7" w:rsidRPr="00D03CEA">
        <w:rPr>
          <w:rFonts w:hint="eastAsia"/>
          <w:spacing w:val="10"/>
          <w:sz w:val="26"/>
          <w:szCs w:val="26"/>
        </w:rPr>
        <w:t>秋田中央地域地場産品活用促進協議会関係補助金</w:t>
      </w:r>
      <w:r w:rsidR="005A18E7" w:rsidRPr="00D03CEA">
        <w:rPr>
          <w:rFonts w:hint="eastAsia"/>
          <w:sz w:val="26"/>
          <w:szCs w:val="26"/>
        </w:rPr>
        <w:t>要綱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>第</w:t>
      </w:r>
      <w:r w:rsidR="005A18E7" w:rsidRPr="00D03CEA">
        <w:rPr>
          <w:rFonts w:hAnsi="Times New Roman" w:cs="Times New Roman" w:hint="eastAsia"/>
          <w:spacing w:val="22"/>
          <w:sz w:val="26"/>
          <w:szCs w:val="26"/>
        </w:rPr>
        <w:t>９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>条</w:t>
      </w:r>
      <w:r w:rsidR="00D03CEA">
        <w:rPr>
          <w:rFonts w:hAnsi="Times New Roman" w:cs="Times New Roman" w:hint="eastAsia"/>
          <w:spacing w:val="22"/>
          <w:sz w:val="26"/>
          <w:szCs w:val="26"/>
        </w:rPr>
        <w:t>第２項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>に</w:t>
      </w:r>
      <w:r w:rsidR="00D03CEA">
        <w:rPr>
          <w:rFonts w:hAnsi="Times New Roman" w:cs="Times New Roman" w:hint="eastAsia"/>
          <w:spacing w:val="22"/>
          <w:sz w:val="26"/>
          <w:szCs w:val="26"/>
        </w:rPr>
        <w:t>より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>、次のとおり補助額を確定したので通知します。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B15872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 w:hint="eastAsia"/>
          <w:spacing w:val="22"/>
          <w:sz w:val="26"/>
          <w:szCs w:val="26"/>
        </w:rPr>
        <w:t>年　　月　　日</w:t>
      </w:r>
      <w:bookmarkStart w:id="0" w:name="_GoBack"/>
      <w:bookmarkEnd w:id="0"/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C795E" w:rsidRPr="00D03CEA" w:rsidRDefault="00334C8C" w:rsidP="001C795E">
      <w:pPr>
        <w:adjustRightInd/>
        <w:spacing w:line="408" w:lineRule="exact"/>
        <w:ind w:left="328" w:hangingChars="100" w:hanging="328"/>
        <w:rPr>
          <w:rFonts w:hAnsi="Times New Roman" w:cs="Times New Roman"/>
          <w:sz w:val="26"/>
          <w:szCs w:val="26"/>
        </w:rPr>
      </w:pPr>
      <w:r w:rsidRPr="00D03CEA">
        <w:rPr>
          <w:rFonts w:hAnsi="Times New Roman" w:cs="Times New Roman"/>
          <w:spacing w:val="22"/>
          <w:sz w:val="26"/>
          <w:szCs w:val="26"/>
        </w:rPr>
        <w:t xml:space="preserve"> 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 xml:space="preserve">　　　　　</w:t>
      </w:r>
      <w:r w:rsidRPr="00D03CEA">
        <w:rPr>
          <w:rFonts w:hAnsi="Times New Roman" w:cs="Times New Roman"/>
          <w:spacing w:val="22"/>
          <w:sz w:val="26"/>
          <w:szCs w:val="26"/>
        </w:rPr>
        <w:t xml:space="preserve">  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 xml:space="preserve">　</w:t>
      </w:r>
      <w:r w:rsidR="005A18E7" w:rsidRPr="00D03CEA">
        <w:rPr>
          <w:rFonts w:hAnsi="Times New Roman" w:cs="Times New Roman"/>
          <w:spacing w:val="22"/>
          <w:sz w:val="26"/>
          <w:szCs w:val="26"/>
        </w:rPr>
        <w:t xml:space="preserve">           </w:t>
      </w:r>
      <w:r w:rsidR="001C795E" w:rsidRPr="00D539DA">
        <w:rPr>
          <w:rFonts w:hAnsi="Times New Roman" w:cs="Times New Roman" w:hint="eastAsia"/>
          <w:sz w:val="26"/>
          <w:szCs w:val="26"/>
        </w:rPr>
        <w:t>秋田中央地域地場産品活用促進協議会</w:t>
      </w:r>
    </w:p>
    <w:p w:rsidR="001C795E" w:rsidRPr="00D03CEA" w:rsidRDefault="001C795E" w:rsidP="001C795E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 w:hint="eastAsia"/>
          <w:sz w:val="26"/>
          <w:szCs w:val="26"/>
        </w:rPr>
        <w:t xml:space="preserve">　</w:t>
      </w:r>
      <w:r w:rsidRPr="00D03CEA"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</w:t>
      </w:r>
      <w:r w:rsidR="00250701" w:rsidRPr="00D03CEA">
        <w:rPr>
          <w:rFonts w:hAnsi="Times New Roman" w:cs="Times New Roman" w:hint="eastAsia"/>
          <w:spacing w:val="22"/>
          <w:sz w:val="26"/>
          <w:szCs w:val="26"/>
        </w:rPr>
        <w:t xml:space="preserve"> </w:t>
      </w:r>
      <w:r w:rsidR="00D03CEA">
        <w:rPr>
          <w:rFonts w:hAnsi="Times New Roman" w:cs="Times New Roman"/>
          <w:spacing w:val="22"/>
          <w:sz w:val="26"/>
          <w:szCs w:val="26"/>
        </w:rPr>
        <w:t xml:space="preserve"> </w:t>
      </w:r>
      <w:r w:rsidRPr="00D03CEA">
        <w:rPr>
          <w:rFonts w:hAnsi="Times New Roman" w:cs="Times New Roman" w:hint="eastAsia"/>
          <w:sz w:val="26"/>
          <w:szCs w:val="26"/>
        </w:rPr>
        <w:t>会長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D03CEA"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B15872">
      <w:pPr>
        <w:adjustRightInd/>
        <w:spacing w:line="408" w:lineRule="exact"/>
        <w:ind w:firstLineChars="200" w:firstLine="632"/>
        <w:rPr>
          <w:spacing w:val="16"/>
          <w:sz w:val="26"/>
          <w:szCs w:val="26"/>
          <w:u w:val="single" w:color="000000"/>
        </w:rPr>
      </w:pPr>
      <w:r w:rsidRPr="00D03CEA">
        <w:rPr>
          <w:rFonts w:hint="eastAsia"/>
          <w:spacing w:val="16"/>
          <w:sz w:val="26"/>
          <w:szCs w:val="26"/>
        </w:rPr>
        <w:t>補助金交付額</w:t>
      </w:r>
      <w:r w:rsidRPr="00D03CEA">
        <w:rPr>
          <w:spacing w:val="16"/>
          <w:sz w:val="26"/>
          <w:szCs w:val="26"/>
        </w:rPr>
        <w:t xml:space="preserve">   </w:t>
      </w:r>
      <w:r w:rsidRPr="00D03CEA">
        <w:rPr>
          <w:rFonts w:hint="eastAsia"/>
          <w:spacing w:val="10"/>
          <w:sz w:val="26"/>
          <w:szCs w:val="26"/>
          <w:u w:val="single" w:color="000000"/>
        </w:rPr>
        <w:t>￥</w:t>
      </w:r>
      <w:r w:rsidRPr="00D03CEA">
        <w:rPr>
          <w:spacing w:val="16"/>
          <w:sz w:val="26"/>
          <w:szCs w:val="26"/>
          <w:u w:val="single" w:color="000000"/>
        </w:rPr>
        <w:t xml:space="preserve">  </w:t>
      </w:r>
      <w:r w:rsidRPr="00D03CEA">
        <w:rPr>
          <w:rFonts w:hint="eastAsia"/>
          <w:spacing w:val="16"/>
          <w:sz w:val="26"/>
          <w:szCs w:val="26"/>
          <w:u w:val="single" w:color="000000"/>
        </w:rPr>
        <w:t xml:space="preserve">　　　　　　　　　　</w:t>
      </w:r>
      <w:r w:rsidRPr="00D03CEA">
        <w:rPr>
          <w:spacing w:val="16"/>
          <w:sz w:val="26"/>
          <w:szCs w:val="26"/>
          <w:u w:val="single" w:color="000000"/>
        </w:rPr>
        <w:t xml:space="preserve">    </w:t>
      </w:r>
    </w:p>
    <w:p w:rsidR="00334C8C" w:rsidRPr="00D03CEA" w:rsidRDefault="00334C8C" w:rsidP="00334C8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B15872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</w:p>
    <w:p w:rsidR="00334C8C" w:rsidRPr="00D03CEA" w:rsidRDefault="00334C8C" w:rsidP="00B15872">
      <w:pPr>
        <w:adjustRightInd/>
        <w:spacing w:line="408" w:lineRule="exact"/>
        <w:ind w:firstLineChars="100" w:firstLine="328"/>
        <w:rPr>
          <w:spacing w:val="10"/>
          <w:sz w:val="26"/>
          <w:szCs w:val="26"/>
        </w:rPr>
      </w:pPr>
      <w:r w:rsidRPr="00D03CEA">
        <w:rPr>
          <w:rFonts w:hAnsi="Times New Roman" w:cs="Times New Roman" w:hint="eastAsia"/>
          <w:spacing w:val="22"/>
          <w:sz w:val="26"/>
          <w:szCs w:val="26"/>
        </w:rPr>
        <w:t>本通知を受けたときには、速やかに、補助金交付請求書を提出してください。</w:t>
      </w: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p w:rsidR="00334C8C" w:rsidRPr="00D03CEA" w:rsidRDefault="00334C8C" w:rsidP="00334C8C">
      <w:pPr>
        <w:adjustRightInd/>
        <w:spacing w:line="408" w:lineRule="exact"/>
        <w:rPr>
          <w:spacing w:val="10"/>
          <w:sz w:val="26"/>
          <w:szCs w:val="26"/>
        </w:rPr>
      </w:pPr>
    </w:p>
    <w:sectPr w:rsidR="00334C8C" w:rsidRPr="00D03CEA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3B" w:rsidRDefault="00CD6C3B">
      <w:r>
        <w:separator/>
      </w:r>
    </w:p>
  </w:endnote>
  <w:endnote w:type="continuationSeparator" w:id="0">
    <w:p w:rsidR="00CD6C3B" w:rsidRDefault="00CD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3B" w:rsidRDefault="00CD6C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C3B" w:rsidRDefault="00CD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C795E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50701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754DF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3344"/>
    <w:rsid w:val="003F5E16"/>
    <w:rsid w:val="004028B1"/>
    <w:rsid w:val="004064F1"/>
    <w:rsid w:val="00407734"/>
    <w:rsid w:val="00426E74"/>
    <w:rsid w:val="00441301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A18E7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15872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60D70"/>
    <w:rsid w:val="00C6575E"/>
    <w:rsid w:val="00C65C4F"/>
    <w:rsid w:val="00C670AA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D6C3B"/>
    <w:rsid w:val="00CE11D5"/>
    <w:rsid w:val="00D03CEA"/>
    <w:rsid w:val="00D04A7E"/>
    <w:rsid w:val="00D13A77"/>
    <w:rsid w:val="00D20906"/>
    <w:rsid w:val="00D45998"/>
    <w:rsid w:val="00D539DA"/>
    <w:rsid w:val="00D70A0E"/>
    <w:rsid w:val="00D81522"/>
    <w:rsid w:val="00D82B8E"/>
    <w:rsid w:val="00D92CEB"/>
    <w:rsid w:val="00DA612A"/>
    <w:rsid w:val="00DB25F8"/>
    <w:rsid w:val="00DB3732"/>
    <w:rsid w:val="00DC2489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80963"/>
    <w:rsid w:val="00E96EF2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0B3029-0B46-4F2C-8D55-08FC94F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B8E1-BA9E-4DE5-834C-1049BCD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12</cp:revision>
  <cp:lastPrinted>2019-05-15T07:27:00Z</cp:lastPrinted>
  <dcterms:created xsi:type="dcterms:W3CDTF">2016-12-12T06:28:00Z</dcterms:created>
  <dcterms:modified xsi:type="dcterms:W3CDTF">2020-02-04T06:21:00Z</dcterms:modified>
</cp:coreProperties>
</file>