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271B" w:rsidRDefault="00D5271B" w:rsidP="00F153F2">
      <w:pPr>
        <w:spacing w:line="3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-125095</wp:posOffset>
                </wp:positionV>
                <wp:extent cx="733425" cy="485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6CD" w:rsidRPr="007536CD" w:rsidRDefault="007536CD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7536CD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別紙</w:t>
                            </w:r>
                            <w:r w:rsidRPr="007536CD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8pt;margin-top:-9.85pt;width:57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" fillcolor="white [3201]" strokeweight=".5pt">
                <v:textbox>
                  <w:txbxContent>
                    <w:p w:rsidR="007536CD" w:rsidRPr="007536CD" w:rsidRDefault="007536CD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7536CD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別紙</w:t>
                      </w:r>
                      <w:r w:rsidRPr="007536CD">
                        <w:rPr>
                          <w:rFonts w:asciiTheme="majorEastAsia" w:eastAsiaTheme="majorEastAsia" w:hAnsiTheme="majorEastAsia"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760426" w:rsidRDefault="00760426" w:rsidP="00F153F2">
      <w:pPr>
        <w:spacing w:line="360" w:lineRule="exact"/>
        <w:rPr>
          <w:rFonts w:asciiTheme="majorEastAsia" w:eastAsiaTheme="majorEastAsia" w:hAnsiTheme="majorEastAsia"/>
          <w:b/>
        </w:rPr>
      </w:pPr>
    </w:p>
    <w:p w:rsidR="007039CE" w:rsidRPr="007039CE" w:rsidRDefault="007039CE" w:rsidP="00F153F2">
      <w:pPr>
        <w:spacing w:line="360" w:lineRule="exact"/>
        <w:rPr>
          <w:rFonts w:asciiTheme="majorEastAsia" w:eastAsiaTheme="majorEastAsia" w:hAnsiTheme="majorEastAsia"/>
          <w:b/>
        </w:rPr>
      </w:pPr>
      <w:r w:rsidRPr="007039CE">
        <w:rPr>
          <w:rFonts w:asciiTheme="majorEastAsia" w:eastAsiaTheme="majorEastAsia" w:hAnsiTheme="majorEastAsia" w:hint="eastAsia"/>
          <w:b/>
        </w:rPr>
        <w:t>送付先　FAX：</w:t>
      </w:r>
      <w:r w:rsidR="00B268D3">
        <w:rPr>
          <w:rFonts w:asciiTheme="majorEastAsia" w:eastAsiaTheme="majorEastAsia" w:hAnsiTheme="majorEastAsia" w:hint="eastAsia"/>
          <w:b/>
        </w:rPr>
        <w:t>０１８-</w:t>
      </w:r>
      <w:r w:rsidRPr="007039CE">
        <w:rPr>
          <w:rFonts w:asciiTheme="majorEastAsia" w:eastAsiaTheme="majorEastAsia" w:hAnsiTheme="majorEastAsia" w:hint="eastAsia"/>
          <w:b/>
        </w:rPr>
        <w:t>８８８－５７２３</w:t>
      </w:r>
      <w:r w:rsidR="00376CBE">
        <w:rPr>
          <w:rFonts w:asciiTheme="majorEastAsia" w:eastAsiaTheme="majorEastAsia" w:hAnsiTheme="majorEastAsia" w:hint="eastAsia"/>
          <w:b/>
        </w:rPr>
        <w:t xml:space="preserve">　　　　</w:t>
      </w:r>
      <w:r w:rsidR="00B268D3">
        <w:rPr>
          <w:rFonts w:asciiTheme="majorEastAsia" w:eastAsiaTheme="majorEastAsia" w:hAnsiTheme="majorEastAsia" w:hint="eastAsia"/>
          <w:b/>
        </w:rPr>
        <w:t>申込締切日　令和５年４月１２日（水</w:t>
      </w:r>
      <w:r w:rsidRPr="007039CE">
        <w:rPr>
          <w:rFonts w:asciiTheme="majorEastAsia" w:eastAsiaTheme="majorEastAsia" w:hAnsiTheme="majorEastAsia" w:hint="eastAsia"/>
          <w:b/>
        </w:rPr>
        <w:t>）必着</w:t>
      </w:r>
    </w:p>
    <w:p w:rsidR="007039CE" w:rsidRPr="007039CE" w:rsidRDefault="000A28C6" w:rsidP="00790EA9">
      <w:pPr>
        <w:spacing w:line="360" w:lineRule="exact"/>
        <w:ind w:firstLineChars="300" w:firstLine="68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秋田</w:t>
      </w:r>
      <w:r w:rsidR="004E7A85">
        <w:rPr>
          <w:rFonts w:asciiTheme="majorEastAsia" w:eastAsiaTheme="majorEastAsia" w:hAnsiTheme="majorEastAsia" w:hint="eastAsia"/>
          <w:b/>
        </w:rPr>
        <w:t>中央地域地場産品活用促進協議会　事務局</w:t>
      </w:r>
      <w:r w:rsidR="00E73E8B">
        <w:rPr>
          <w:rFonts w:asciiTheme="majorEastAsia" w:eastAsiaTheme="majorEastAsia" w:hAnsiTheme="majorEastAsia" w:hint="eastAsia"/>
          <w:b/>
        </w:rPr>
        <w:t xml:space="preserve">　工藤　宛て</w:t>
      </w:r>
    </w:p>
    <w:p w:rsidR="007039CE" w:rsidRDefault="007039CE" w:rsidP="00F153F2">
      <w:pPr>
        <w:adjustRightInd/>
        <w:spacing w:line="360" w:lineRule="exact"/>
        <w:ind w:right="452"/>
        <w:jc w:val="right"/>
        <w:rPr>
          <w:rFonts w:ascii="ＭＳ 明朝" w:hAnsi="ＭＳ 明朝"/>
        </w:rPr>
      </w:pPr>
    </w:p>
    <w:p w:rsidR="007039CE" w:rsidRPr="00376CBE" w:rsidRDefault="003E4619" w:rsidP="001D52C9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「秋田港</w:t>
      </w:r>
      <w:r w:rsidR="00AD344E">
        <w:rPr>
          <w:rFonts w:asciiTheme="majorEastAsia" w:eastAsiaTheme="majorEastAsia" w:hAnsiTheme="majorEastAsia" w:hint="eastAsia"/>
          <w:b/>
          <w:sz w:val="32"/>
        </w:rPr>
        <w:t>クルーズ</w:t>
      </w:r>
      <w:r w:rsidR="00002150">
        <w:rPr>
          <w:rFonts w:asciiTheme="majorEastAsia" w:eastAsiaTheme="majorEastAsia" w:hAnsiTheme="majorEastAsia" w:hint="eastAsia"/>
          <w:b/>
          <w:sz w:val="32"/>
        </w:rPr>
        <w:t>船</w:t>
      </w:r>
      <w:r w:rsidR="001D52C9">
        <w:rPr>
          <w:rFonts w:asciiTheme="majorEastAsia" w:eastAsiaTheme="majorEastAsia" w:hAnsiTheme="majorEastAsia" w:hint="eastAsia"/>
          <w:b/>
          <w:sz w:val="32"/>
        </w:rPr>
        <w:t>ターミナル</w:t>
      </w:r>
      <w:r w:rsidR="00002150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="00BF6AD1">
        <w:rPr>
          <w:rFonts w:asciiTheme="majorEastAsia" w:eastAsiaTheme="majorEastAsia" w:hAnsiTheme="majorEastAsia" w:hint="eastAsia"/>
          <w:b/>
          <w:sz w:val="32"/>
        </w:rPr>
        <w:t>観光ＰＲブース</w:t>
      </w:r>
      <w:r>
        <w:rPr>
          <w:rFonts w:asciiTheme="majorEastAsia" w:eastAsiaTheme="majorEastAsia" w:hAnsiTheme="majorEastAsia" w:hint="eastAsia"/>
          <w:b/>
          <w:sz w:val="32"/>
        </w:rPr>
        <w:t>」</w:t>
      </w:r>
      <w:r w:rsidR="00197B8C">
        <w:rPr>
          <w:rFonts w:asciiTheme="majorEastAsia" w:eastAsiaTheme="majorEastAsia" w:hAnsiTheme="majorEastAsia" w:hint="eastAsia"/>
          <w:b/>
          <w:sz w:val="32"/>
        </w:rPr>
        <w:t>出店</w:t>
      </w:r>
      <w:r w:rsidR="007039CE" w:rsidRPr="00376CBE">
        <w:rPr>
          <w:rFonts w:asciiTheme="majorEastAsia" w:eastAsiaTheme="majorEastAsia" w:hAnsiTheme="majorEastAsia" w:hint="eastAsia"/>
          <w:b/>
          <w:sz w:val="32"/>
        </w:rPr>
        <w:t>申込書</w:t>
      </w:r>
    </w:p>
    <w:p w:rsidR="00376CBE" w:rsidRDefault="00376CBE" w:rsidP="00F153F2">
      <w:pPr>
        <w:spacing w:line="360" w:lineRule="exact"/>
        <w:rPr>
          <w:rFonts w:asciiTheme="minorEastAsia" w:eastAsiaTheme="minorEastAsia" w:hAnsiTheme="minorEastAsia"/>
        </w:rPr>
      </w:pPr>
    </w:p>
    <w:p w:rsidR="007039CE" w:rsidRPr="006518C0" w:rsidRDefault="007536CD" w:rsidP="00F153F2">
      <w:pPr>
        <w:spacing w:line="360" w:lineRule="exact"/>
        <w:rPr>
          <w:rFonts w:asciiTheme="majorEastAsia" w:eastAsiaTheme="majorEastAsia" w:hAnsiTheme="majorEastAsia"/>
        </w:rPr>
      </w:pPr>
      <w:r w:rsidRPr="006518C0">
        <w:rPr>
          <w:rFonts w:asciiTheme="majorEastAsia" w:eastAsiaTheme="majorEastAsia" w:hAnsiTheme="majorEastAsia" w:hint="eastAsia"/>
        </w:rPr>
        <w:t>１</w:t>
      </w:r>
      <w:r w:rsidR="00B40ECF" w:rsidRPr="006518C0">
        <w:rPr>
          <w:rFonts w:asciiTheme="majorEastAsia" w:eastAsiaTheme="majorEastAsia" w:hAnsiTheme="majorEastAsia" w:hint="eastAsia"/>
        </w:rPr>
        <w:t xml:space="preserve">　</w:t>
      </w:r>
      <w:r w:rsidR="007039CE" w:rsidRPr="006518C0">
        <w:rPr>
          <w:rFonts w:asciiTheme="majorEastAsia" w:eastAsiaTheme="majorEastAsia" w:hAnsiTheme="majorEastAsia" w:hint="eastAsia"/>
        </w:rPr>
        <w:t>事業者名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093"/>
        <w:gridCol w:w="6569"/>
      </w:tblGrid>
      <w:tr w:rsidR="007039CE" w:rsidTr="008A4825">
        <w:trPr>
          <w:trHeight w:val="510"/>
        </w:trPr>
        <w:tc>
          <w:tcPr>
            <w:tcW w:w="3119" w:type="dxa"/>
            <w:vAlign w:val="center"/>
          </w:tcPr>
          <w:p w:rsidR="007039CE" w:rsidRPr="008A4825" w:rsidRDefault="007039CE" w:rsidP="00F153F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D77161">
              <w:rPr>
                <w:rFonts w:asciiTheme="majorEastAsia" w:eastAsiaTheme="majorEastAsia" w:hAnsiTheme="majorEastAsia" w:hint="eastAsia"/>
                <w:spacing w:val="90"/>
                <w:fitText w:val="1135" w:id="1726674690"/>
              </w:rPr>
              <w:t>団体</w:t>
            </w:r>
            <w:r w:rsidRPr="00D77161">
              <w:rPr>
                <w:rFonts w:asciiTheme="majorEastAsia" w:eastAsiaTheme="majorEastAsia" w:hAnsiTheme="majorEastAsia" w:hint="eastAsia"/>
                <w:spacing w:val="22"/>
                <w:fitText w:val="1135" w:id="1726674690"/>
              </w:rPr>
              <w:t>名</w:t>
            </w:r>
          </w:p>
        </w:tc>
        <w:tc>
          <w:tcPr>
            <w:tcW w:w="6662" w:type="dxa"/>
            <w:vAlign w:val="center"/>
          </w:tcPr>
          <w:p w:rsidR="007039CE" w:rsidRDefault="007039CE" w:rsidP="00B40ECF">
            <w:pPr>
              <w:spacing w:line="360" w:lineRule="exact"/>
            </w:pPr>
          </w:p>
        </w:tc>
      </w:tr>
      <w:tr w:rsidR="007039CE" w:rsidTr="008A4825">
        <w:trPr>
          <w:trHeight w:val="510"/>
        </w:trPr>
        <w:tc>
          <w:tcPr>
            <w:tcW w:w="3119" w:type="dxa"/>
            <w:vAlign w:val="center"/>
          </w:tcPr>
          <w:p w:rsidR="007039CE" w:rsidRPr="008A4825" w:rsidRDefault="007039CE" w:rsidP="00F153F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D77161">
              <w:rPr>
                <w:rFonts w:asciiTheme="majorEastAsia" w:eastAsiaTheme="majorEastAsia" w:hAnsiTheme="majorEastAsia" w:hint="eastAsia"/>
                <w:spacing w:val="15"/>
                <w:fitText w:val="1135" w:id="1726674689"/>
              </w:rPr>
              <w:t>責任者</w:t>
            </w:r>
            <w:r w:rsidRPr="00D77161">
              <w:rPr>
                <w:rFonts w:asciiTheme="majorEastAsia" w:eastAsiaTheme="majorEastAsia" w:hAnsiTheme="majorEastAsia" w:hint="eastAsia"/>
                <w:spacing w:val="37"/>
                <w:fitText w:val="1135" w:id="1726674689"/>
              </w:rPr>
              <w:t>名</w:t>
            </w:r>
          </w:p>
        </w:tc>
        <w:tc>
          <w:tcPr>
            <w:tcW w:w="6662" w:type="dxa"/>
            <w:vAlign w:val="center"/>
          </w:tcPr>
          <w:p w:rsidR="007039CE" w:rsidRDefault="007039CE" w:rsidP="00B40ECF">
            <w:pPr>
              <w:spacing w:line="360" w:lineRule="exact"/>
            </w:pPr>
          </w:p>
        </w:tc>
      </w:tr>
      <w:tr w:rsidR="007039CE" w:rsidTr="008A4825">
        <w:trPr>
          <w:trHeight w:val="510"/>
        </w:trPr>
        <w:tc>
          <w:tcPr>
            <w:tcW w:w="3119" w:type="dxa"/>
            <w:vAlign w:val="center"/>
          </w:tcPr>
          <w:p w:rsidR="007039CE" w:rsidRPr="008A4825" w:rsidRDefault="007039CE" w:rsidP="00F153F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D77161">
              <w:rPr>
                <w:rFonts w:asciiTheme="majorEastAsia" w:eastAsiaTheme="majorEastAsia" w:hAnsiTheme="majorEastAsia" w:hint="eastAsia"/>
                <w:spacing w:val="15"/>
                <w:fitText w:val="1135" w:id="1726674688"/>
              </w:rPr>
              <w:t>携帯番</w:t>
            </w:r>
            <w:r w:rsidRPr="00D77161">
              <w:rPr>
                <w:rFonts w:asciiTheme="majorEastAsia" w:eastAsiaTheme="majorEastAsia" w:hAnsiTheme="majorEastAsia" w:hint="eastAsia"/>
                <w:spacing w:val="37"/>
                <w:fitText w:val="1135" w:id="1726674688"/>
              </w:rPr>
              <w:t>号</w:t>
            </w:r>
          </w:p>
        </w:tc>
        <w:tc>
          <w:tcPr>
            <w:tcW w:w="6662" w:type="dxa"/>
            <w:vAlign w:val="center"/>
          </w:tcPr>
          <w:p w:rsidR="007039CE" w:rsidRDefault="007039CE" w:rsidP="00B40ECF">
            <w:pPr>
              <w:spacing w:line="360" w:lineRule="exact"/>
            </w:pPr>
          </w:p>
        </w:tc>
      </w:tr>
      <w:tr w:rsidR="007039CE" w:rsidTr="008A4825">
        <w:trPr>
          <w:trHeight w:val="510"/>
        </w:trPr>
        <w:tc>
          <w:tcPr>
            <w:tcW w:w="3119" w:type="dxa"/>
            <w:vAlign w:val="center"/>
          </w:tcPr>
          <w:p w:rsidR="008A4825" w:rsidRPr="008A4825" w:rsidRDefault="00F153F2" w:rsidP="00082BE4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8A4825">
              <w:rPr>
                <w:rFonts w:asciiTheme="majorEastAsia" w:eastAsiaTheme="majorEastAsia" w:hAnsiTheme="majorEastAsia" w:hint="eastAsia"/>
              </w:rPr>
              <w:t>ＦＡＸ</w:t>
            </w:r>
            <w:r w:rsidR="007039CE" w:rsidRPr="008A4825">
              <w:rPr>
                <w:rFonts w:asciiTheme="majorEastAsia" w:eastAsiaTheme="majorEastAsia" w:hAnsiTheme="majorEastAsia" w:hint="eastAsia"/>
              </w:rPr>
              <w:t>番号</w:t>
            </w:r>
            <w:r w:rsidR="00197B8C" w:rsidRPr="008A4825">
              <w:rPr>
                <w:rFonts w:asciiTheme="majorEastAsia" w:eastAsiaTheme="majorEastAsia" w:hAnsiTheme="majorEastAsia" w:hint="eastAsia"/>
              </w:rPr>
              <w:t>又は</w:t>
            </w:r>
          </w:p>
          <w:p w:rsidR="007039CE" w:rsidRPr="008A4825" w:rsidRDefault="00197B8C" w:rsidP="00082BE4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8A4825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:rsidR="007039CE" w:rsidRDefault="007039CE" w:rsidP="00B40ECF">
            <w:pPr>
              <w:spacing w:line="360" w:lineRule="exact"/>
            </w:pPr>
          </w:p>
        </w:tc>
      </w:tr>
      <w:tr w:rsidR="0059616A" w:rsidTr="008A4825">
        <w:trPr>
          <w:trHeight w:val="510"/>
        </w:trPr>
        <w:tc>
          <w:tcPr>
            <w:tcW w:w="3119" w:type="dxa"/>
            <w:vAlign w:val="center"/>
          </w:tcPr>
          <w:p w:rsidR="008A4825" w:rsidRPr="008A4825" w:rsidRDefault="0059616A" w:rsidP="0059616A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8A4825">
              <w:rPr>
                <w:rFonts w:asciiTheme="majorEastAsia" w:eastAsiaTheme="majorEastAsia" w:hAnsiTheme="majorEastAsia" w:hint="eastAsia"/>
              </w:rPr>
              <w:t>電源使用の場合、</w:t>
            </w:r>
          </w:p>
          <w:p w:rsidR="0059616A" w:rsidRPr="008A4825" w:rsidRDefault="0059616A" w:rsidP="0059616A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8A4825">
              <w:rPr>
                <w:rFonts w:asciiTheme="majorEastAsia" w:eastAsiaTheme="majorEastAsia" w:hAnsiTheme="majorEastAsia" w:hint="eastAsia"/>
              </w:rPr>
              <w:t>使用する機材を記入</w:t>
            </w:r>
          </w:p>
        </w:tc>
        <w:tc>
          <w:tcPr>
            <w:tcW w:w="6662" w:type="dxa"/>
            <w:vAlign w:val="center"/>
          </w:tcPr>
          <w:p w:rsidR="0059616A" w:rsidRDefault="0059616A" w:rsidP="00B40ECF">
            <w:pPr>
              <w:spacing w:line="360" w:lineRule="exact"/>
            </w:pPr>
          </w:p>
        </w:tc>
      </w:tr>
    </w:tbl>
    <w:p w:rsidR="007039CE" w:rsidRDefault="007039CE" w:rsidP="00F153F2">
      <w:pPr>
        <w:spacing w:line="360" w:lineRule="exact"/>
      </w:pPr>
    </w:p>
    <w:p w:rsidR="00082BE4" w:rsidRDefault="00082BE4" w:rsidP="00F153F2">
      <w:pPr>
        <w:spacing w:line="360" w:lineRule="exact"/>
        <w:rPr>
          <w:rFonts w:asciiTheme="majorEastAsia" w:eastAsiaTheme="majorEastAsia" w:hAnsiTheme="majorEastAsia"/>
        </w:rPr>
      </w:pPr>
      <w:r w:rsidRPr="00082BE4">
        <w:rPr>
          <w:rFonts w:asciiTheme="majorEastAsia" w:eastAsiaTheme="majorEastAsia" w:hAnsiTheme="majorEastAsia"/>
        </w:rPr>
        <w:t>２　出店希望日</w:t>
      </w:r>
      <w:r>
        <w:rPr>
          <w:rFonts w:asciiTheme="majorEastAsia" w:eastAsiaTheme="majorEastAsia" w:hAnsiTheme="majorEastAsia"/>
        </w:rPr>
        <w:t>（※希望する日に○を記入）</w:t>
      </w:r>
    </w:p>
    <w:tbl>
      <w:tblPr>
        <w:tblStyle w:val="aa"/>
        <w:tblW w:w="9070" w:type="dxa"/>
        <w:jc w:val="center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D7394D" w:rsidTr="00D7394D">
        <w:trPr>
          <w:trHeight w:val="454"/>
          <w:jc w:val="center"/>
        </w:trPr>
        <w:tc>
          <w:tcPr>
            <w:tcW w:w="1814" w:type="dxa"/>
            <w:vAlign w:val="center"/>
          </w:tcPr>
          <w:p w:rsidR="00D7394D" w:rsidRPr="00780946" w:rsidRDefault="00D7394D" w:rsidP="006379A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780946">
              <w:rPr>
                <w:rFonts w:asciiTheme="minorEastAsia" w:eastAsiaTheme="minorEastAsia" w:hAnsiTheme="minorEastAsia" w:hint="eastAsia"/>
              </w:rPr>
              <w:t>① 4/24（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Pr="00780946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814" w:type="dxa"/>
            <w:vAlign w:val="center"/>
          </w:tcPr>
          <w:p w:rsidR="00D7394D" w:rsidRPr="00780946" w:rsidRDefault="00D7394D" w:rsidP="006379A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780946">
              <w:rPr>
                <w:rFonts w:asciiTheme="minorEastAsia" w:eastAsiaTheme="minorEastAsia" w:hAnsiTheme="minorEastAsia" w:hint="eastAsia"/>
              </w:rPr>
              <w:t>② 4/26（水）</w:t>
            </w:r>
          </w:p>
        </w:tc>
        <w:tc>
          <w:tcPr>
            <w:tcW w:w="1814" w:type="dxa"/>
            <w:vAlign w:val="center"/>
          </w:tcPr>
          <w:p w:rsidR="00D7394D" w:rsidRPr="00780946" w:rsidRDefault="00D7394D" w:rsidP="006379A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780946">
              <w:rPr>
                <w:rFonts w:asciiTheme="minorEastAsia" w:eastAsiaTheme="minorEastAsia" w:hAnsiTheme="minorEastAsia" w:hint="eastAsia"/>
              </w:rPr>
              <w:t>③ 5/10（水）</w:t>
            </w:r>
          </w:p>
        </w:tc>
        <w:tc>
          <w:tcPr>
            <w:tcW w:w="1814" w:type="dxa"/>
            <w:vAlign w:val="center"/>
          </w:tcPr>
          <w:p w:rsidR="00D7394D" w:rsidRPr="00780946" w:rsidRDefault="00D7394D" w:rsidP="006379A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780946">
              <w:rPr>
                <w:rFonts w:asciiTheme="minorEastAsia" w:eastAsiaTheme="minorEastAsia" w:hAnsiTheme="minorEastAsia" w:hint="eastAsia"/>
              </w:rPr>
              <w:t>④ 5/19（金）</w:t>
            </w:r>
          </w:p>
        </w:tc>
        <w:tc>
          <w:tcPr>
            <w:tcW w:w="1814" w:type="dxa"/>
            <w:vAlign w:val="center"/>
          </w:tcPr>
          <w:p w:rsidR="00D7394D" w:rsidRPr="00780946" w:rsidRDefault="00D7394D" w:rsidP="00D7394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780946">
              <w:rPr>
                <w:rFonts w:asciiTheme="minorEastAsia" w:eastAsiaTheme="minorEastAsia" w:hAnsiTheme="minorEastAsia" w:hint="eastAsia"/>
              </w:rPr>
              <w:t>⑤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7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/>
              </w:rPr>
              <w:t>12</w:t>
            </w:r>
            <w:r>
              <w:rPr>
                <w:rFonts w:asciiTheme="minorEastAsia" w:eastAsiaTheme="minorEastAsia" w:hAnsiTheme="minorEastAsia" w:hint="eastAsia"/>
              </w:rPr>
              <w:t>（水</w:t>
            </w:r>
            <w:r w:rsidRPr="00780946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D7394D" w:rsidTr="00D7394D">
        <w:trPr>
          <w:trHeight w:val="454"/>
          <w:jc w:val="center"/>
        </w:trPr>
        <w:tc>
          <w:tcPr>
            <w:tcW w:w="1814" w:type="dxa"/>
            <w:vAlign w:val="center"/>
          </w:tcPr>
          <w:p w:rsidR="00D7394D" w:rsidRPr="00780946" w:rsidRDefault="00D7394D" w:rsidP="00D7394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⑥ 8/1（火）</w:t>
            </w:r>
          </w:p>
        </w:tc>
        <w:tc>
          <w:tcPr>
            <w:tcW w:w="1814" w:type="dxa"/>
            <w:vAlign w:val="center"/>
          </w:tcPr>
          <w:p w:rsidR="00D7394D" w:rsidRPr="00780946" w:rsidRDefault="00D7394D" w:rsidP="00D7394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780946">
              <w:rPr>
                <w:rFonts w:asciiTheme="minorEastAsia" w:eastAsiaTheme="minorEastAsia" w:hAnsiTheme="minorEastAsia" w:hint="eastAsia"/>
              </w:rPr>
              <w:t>⑦</w:t>
            </w:r>
            <w:r>
              <w:rPr>
                <w:rFonts w:asciiTheme="minorEastAsia" w:eastAsiaTheme="minorEastAsia" w:hAnsiTheme="minorEastAsia" w:hint="eastAsia"/>
              </w:rPr>
              <w:t xml:space="preserve"> 8/28（月</w:t>
            </w:r>
            <w:r w:rsidRPr="00780946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814" w:type="dxa"/>
            <w:vAlign w:val="center"/>
          </w:tcPr>
          <w:p w:rsidR="00D7394D" w:rsidRPr="00780946" w:rsidRDefault="00D7394D" w:rsidP="00D7394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780946">
              <w:rPr>
                <w:rFonts w:asciiTheme="minorEastAsia" w:eastAsiaTheme="minorEastAsia" w:hAnsiTheme="minorEastAsia" w:hint="eastAsia"/>
              </w:rPr>
              <w:t>⑧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9</w:t>
            </w:r>
            <w:r>
              <w:rPr>
                <w:rFonts w:asciiTheme="minorEastAsia" w:eastAsiaTheme="minorEastAsia" w:hAnsiTheme="minorEastAsia" w:hint="eastAsia"/>
              </w:rPr>
              <w:t>/6（水</w:t>
            </w:r>
            <w:r w:rsidRPr="00780946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814" w:type="dxa"/>
            <w:vAlign w:val="center"/>
          </w:tcPr>
          <w:p w:rsidR="00D7394D" w:rsidRPr="00780946" w:rsidRDefault="00D7394D" w:rsidP="00D7394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780946">
              <w:rPr>
                <w:rFonts w:asciiTheme="minorEastAsia" w:eastAsiaTheme="minorEastAsia" w:hAnsiTheme="minorEastAsia" w:hint="eastAsia"/>
              </w:rPr>
              <w:t>⑨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10</w:t>
            </w:r>
            <w:r>
              <w:rPr>
                <w:rFonts w:asciiTheme="minorEastAsia" w:eastAsiaTheme="minorEastAsia" w:hAnsiTheme="minorEastAsia" w:hint="eastAsia"/>
              </w:rPr>
              <w:t>/20（金</w:t>
            </w:r>
            <w:r w:rsidRPr="00780946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814" w:type="dxa"/>
            <w:vAlign w:val="center"/>
          </w:tcPr>
          <w:p w:rsidR="00D7394D" w:rsidRPr="00780946" w:rsidRDefault="00D7394D" w:rsidP="00D7394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780946">
              <w:rPr>
                <w:rFonts w:asciiTheme="minorEastAsia" w:eastAsiaTheme="minorEastAsia" w:hAnsiTheme="minorEastAsia" w:hint="eastAsia"/>
              </w:rPr>
              <w:t>⑩ 10/2</w:t>
            </w:r>
            <w:r>
              <w:rPr>
                <w:rFonts w:asciiTheme="minorEastAsia" w:eastAsiaTheme="minorEastAsia" w:hAnsiTheme="minorEastAsia"/>
              </w:rPr>
              <w:t>9</w:t>
            </w:r>
            <w:r>
              <w:rPr>
                <w:rFonts w:asciiTheme="minorEastAsia" w:eastAsiaTheme="minorEastAsia" w:hAnsiTheme="minorEastAsia" w:hint="eastAsia"/>
              </w:rPr>
              <w:t>（日</w:t>
            </w:r>
            <w:r w:rsidRPr="00780946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:rsidR="00082BE4" w:rsidRPr="00082BE4" w:rsidRDefault="00082BE4" w:rsidP="00F153F2">
      <w:pPr>
        <w:spacing w:line="360" w:lineRule="exact"/>
        <w:rPr>
          <w:rFonts w:asciiTheme="majorEastAsia" w:eastAsiaTheme="majorEastAsia" w:hAnsiTheme="majorEastAsia"/>
        </w:rPr>
      </w:pPr>
    </w:p>
    <w:p w:rsidR="007039CE" w:rsidRPr="00197B8C" w:rsidRDefault="00082BE4" w:rsidP="00F153F2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B40ECF" w:rsidRPr="00197B8C">
        <w:rPr>
          <w:rFonts w:asciiTheme="majorEastAsia" w:eastAsiaTheme="majorEastAsia" w:hAnsiTheme="majorEastAsia" w:hint="eastAsia"/>
        </w:rPr>
        <w:t xml:space="preserve">　</w:t>
      </w:r>
      <w:r w:rsidR="00780946">
        <w:rPr>
          <w:rFonts w:asciiTheme="majorEastAsia" w:eastAsiaTheme="majorEastAsia" w:hAnsiTheme="majorEastAsia" w:hint="eastAsia"/>
        </w:rPr>
        <w:t>主な</w:t>
      </w:r>
      <w:r w:rsidR="00376CBE" w:rsidRPr="00197B8C">
        <w:rPr>
          <w:rFonts w:asciiTheme="majorEastAsia" w:eastAsiaTheme="majorEastAsia" w:hAnsiTheme="majorEastAsia" w:hint="eastAsia"/>
        </w:rPr>
        <w:t>販売</w:t>
      </w:r>
      <w:r w:rsidR="006518C0" w:rsidRPr="00197B8C">
        <w:rPr>
          <w:rFonts w:asciiTheme="majorEastAsia" w:eastAsiaTheme="majorEastAsia" w:hAnsiTheme="majorEastAsia" w:hint="eastAsia"/>
        </w:rPr>
        <w:t>予定商品と売価</w:t>
      </w:r>
      <w:r w:rsidR="00AD344E" w:rsidRPr="00197B8C">
        <w:rPr>
          <w:rFonts w:asciiTheme="majorEastAsia" w:eastAsiaTheme="majorEastAsia" w:hAnsiTheme="majorEastAsia" w:hint="eastAsia"/>
        </w:rPr>
        <w:t>を</w:t>
      </w:r>
      <w:r w:rsidR="007039CE" w:rsidRPr="00197B8C">
        <w:rPr>
          <w:rFonts w:asciiTheme="majorEastAsia" w:eastAsiaTheme="majorEastAsia" w:hAnsiTheme="majorEastAsia" w:hint="eastAsia"/>
        </w:rPr>
        <w:t>ご記入ください。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151"/>
        <w:gridCol w:w="1272"/>
        <w:gridCol w:w="512"/>
        <w:gridCol w:w="2935"/>
        <w:gridCol w:w="1272"/>
      </w:tblGrid>
      <w:tr w:rsidR="006518C0" w:rsidTr="006518C0">
        <w:trPr>
          <w:jc w:val="center"/>
        </w:trPr>
        <w:tc>
          <w:tcPr>
            <w:tcW w:w="488" w:type="dxa"/>
            <w:vAlign w:val="center"/>
          </w:tcPr>
          <w:p w:rsidR="006518C0" w:rsidRPr="006518C0" w:rsidRDefault="006518C0" w:rsidP="006518C0">
            <w:pPr>
              <w:rPr>
                <w:sz w:val="22"/>
              </w:rPr>
            </w:pPr>
          </w:p>
        </w:tc>
        <w:tc>
          <w:tcPr>
            <w:tcW w:w="3168" w:type="dxa"/>
            <w:vAlign w:val="center"/>
          </w:tcPr>
          <w:p w:rsidR="006518C0" w:rsidRPr="006518C0" w:rsidRDefault="006518C0" w:rsidP="00235B00">
            <w:pPr>
              <w:jc w:val="center"/>
              <w:rPr>
                <w:sz w:val="22"/>
              </w:rPr>
            </w:pPr>
            <w:r w:rsidRPr="006518C0">
              <w:rPr>
                <w:rFonts w:hint="eastAsia"/>
                <w:sz w:val="22"/>
              </w:rPr>
              <w:t>商品名</w:t>
            </w: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sz w:val="22"/>
              </w:rPr>
            </w:pPr>
            <w:r w:rsidRPr="006518C0">
              <w:rPr>
                <w:rFonts w:hint="eastAsia"/>
                <w:sz w:val="22"/>
              </w:rPr>
              <w:t>売価（税込）</w:t>
            </w:r>
          </w:p>
        </w:tc>
        <w:tc>
          <w:tcPr>
            <w:tcW w:w="512" w:type="dxa"/>
            <w:vAlign w:val="center"/>
          </w:tcPr>
          <w:p w:rsidR="006518C0" w:rsidRPr="006518C0" w:rsidRDefault="006518C0" w:rsidP="006518C0">
            <w:pPr>
              <w:rPr>
                <w:sz w:val="22"/>
              </w:rPr>
            </w:pPr>
          </w:p>
        </w:tc>
        <w:tc>
          <w:tcPr>
            <w:tcW w:w="2951" w:type="dxa"/>
            <w:vAlign w:val="center"/>
          </w:tcPr>
          <w:p w:rsidR="006518C0" w:rsidRPr="006518C0" w:rsidRDefault="006518C0" w:rsidP="00235B00">
            <w:pPr>
              <w:jc w:val="center"/>
              <w:rPr>
                <w:sz w:val="22"/>
              </w:rPr>
            </w:pPr>
            <w:r w:rsidRPr="006518C0">
              <w:rPr>
                <w:rFonts w:hint="eastAsia"/>
                <w:sz w:val="22"/>
              </w:rPr>
              <w:t>商品名</w:t>
            </w: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sz w:val="22"/>
              </w:rPr>
            </w:pPr>
            <w:r w:rsidRPr="006518C0">
              <w:rPr>
                <w:rFonts w:hint="eastAsia"/>
                <w:sz w:val="22"/>
              </w:rPr>
              <w:t>売価（税込）</w:t>
            </w:r>
          </w:p>
        </w:tc>
      </w:tr>
      <w:tr w:rsidR="006518C0" w:rsidTr="006518C0">
        <w:trPr>
          <w:trHeight w:val="510"/>
          <w:jc w:val="center"/>
        </w:trPr>
        <w:tc>
          <w:tcPr>
            <w:tcW w:w="488" w:type="dxa"/>
            <w:vAlign w:val="center"/>
          </w:tcPr>
          <w:p w:rsidR="006518C0" w:rsidRPr="006518C0" w:rsidRDefault="006518C0" w:rsidP="006518C0">
            <w:pPr>
              <w:jc w:val="center"/>
              <w:rPr>
                <w:rFonts w:asciiTheme="majorEastAsia" w:eastAsiaTheme="majorEastAsia" w:hAnsiTheme="majorEastAsia"/>
              </w:rPr>
            </w:pPr>
            <w:r w:rsidRPr="006518C0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168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Align w:val="center"/>
          </w:tcPr>
          <w:p w:rsidR="006518C0" w:rsidRPr="006518C0" w:rsidRDefault="006518C0" w:rsidP="006518C0">
            <w:pPr>
              <w:jc w:val="center"/>
              <w:rPr>
                <w:rFonts w:asciiTheme="majorEastAsia" w:eastAsiaTheme="majorEastAsia" w:hAnsiTheme="majorEastAsia"/>
              </w:rPr>
            </w:pPr>
            <w:r w:rsidRPr="006518C0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951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</w:tr>
      <w:tr w:rsidR="006518C0" w:rsidTr="006518C0">
        <w:trPr>
          <w:trHeight w:val="510"/>
          <w:jc w:val="center"/>
        </w:trPr>
        <w:tc>
          <w:tcPr>
            <w:tcW w:w="488" w:type="dxa"/>
            <w:vAlign w:val="center"/>
          </w:tcPr>
          <w:p w:rsidR="006518C0" w:rsidRPr="006518C0" w:rsidRDefault="006518C0" w:rsidP="006518C0">
            <w:pPr>
              <w:jc w:val="center"/>
              <w:rPr>
                <w:rFonts w:asciiTheme="majorEastAsia" w:eastAsiaTheme="majorEastAsia" w:hAnsiTheme="majorEastAsia"/>
              </w:rPr>
            </w:pPr>
            <w:r w:rsidRPr="006518C0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168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Align w:val="center"/>
          </w:tcPr>
          <w:p w:rsidR="006518C0" w:rsidRPr="006518C0" w:rsidRDefault="006518C0" w:rsidP="006518C0">
            <w:pPr>
              <w:jc w:val="center"/>
              <w:rPr>
                <w:rFonts w:asciiTheme="majorEastAsia" w:eastAsiaTheme="majorEastAsia" w:hAnsiTheme="majorEastAsia"/>
              </w:rPr>
            </w:pPr>
            <w:r w:rsidRPr="006518C0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951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</w:tr>
      <w:tr w:rsidR="006518C0" w:rsidTr="006518C0">
        <w:trPr>
          <w:trHeight w:val="510"/>
          <w:jc w:val="center"/>
        </w:trPr>
        <w:tc>
          <w:tcPr>
            <w:tcW w:w="488" w:type="dxa"/>
            <w:vAlign w:val="center"/>
          </w:tcPr>
          <w:p w:rsidR="006518C0" w:rsidRPr="006518C0" w:rsidRDefault="006518C0" w:rsidP="006518C0">
            <w:pPr>
              <w:jc w:val="center"/>
              <w:rPr>
                <w:rFonts w:asciiTheme="majorEastAsia" w:eastAsiaTheme="majorEastAsia" w:hAnsiTheme="majorEastAsia"/>
              </w:rPr>
            </w:pPr>
            <w:r w:rsidRPr="006518C0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168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Align w:val="center"/>
          </w:tcPr>
          <w:p w:rsidR="006518C0" w:rsidRPr="006518C0" w:rsidRDefault="006518C0" w:rsidP="006518C0">
            <w:pPr>
              <w:jc w:val="center"/>
              <w:rPr>
                <w:rFonts w:asciiTheme="majorEastAsia" w:eastAsiaTheme="majorEastAsia" w:hAnsiTheme="majorEastAsia"/>
              </w:rPr>
            </w:pPr>
            <w:r w:rsidRPr="006518C0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2951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</w:tr>
      <w:tr w:rsidR="006518C0" w:rsidTr="006518C0">
        <w:trPr>
          <w:trHeight w:val="510"/>
          <w:jc w:val="center"/>
        </w:trPr>
        <w:tc>
          <w:tcPr>
            <w:tcW w:w="488" w:type="dxa"/>
            <w:vAlign w:val="center"/>
          </w:tcPr>
          <w:p w:rsidR="006518C0" w:rsidRPr="006518C0" w:rsidRDefault="006518C0" w:rsidP="006518C0">
            <w:pPr>
              <w:jc w:val="center"/>
              <w:rPr>
                <w:rFonts w:asciiTheme="majorEastAsia" w:eastAsiaTheme="majorEastAsia" w:hAnsiTheme="majorEastAsia"/>
              </w:rPr>
            </w:pPr>
            <w:r w:rsidRPr="006518C0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168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Align w:val="center"/>
          </w:tcPr>
          <w:p w:rsidR="006518C0" w:rsidRPr="006518C0" w:rsidRDefault="006518C0" w:rsidP="006518C0">
            <w:pPr>
              <w:jc w:val="center"/>
              <w:rPr>
                <w:rFonts w:asciiTheme="majorEastAsia" w:eastAsiaTheme="majorEastAsia" w:hAnsiTheme="majorEastAsia"/>
              </w:rPr>
            </w:pPr>
            <w:r w:rsidRPr="006518C0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2951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</w:tr>
      <w:tr w:rsidR="006518C0" w:rsidTr="006518C0">
        <w:trPr>
          <w:trHeight w:val="510"/>
          <w:jc w:val="center"/>
        </w:trPr>
        <w:tc>
          <w:tcPr>
            <w:tcW w:w="488" w:type="dxa"/>
            <w:vAlign w:val="center"/>
          </w:tcPr>
          <w:p w:rsidR="006518C0" w:rsidRPr="006518C0" w:rsidRDefault="006518C0" w:rsidP="006518C0">
            <w:pPr>
              <w:jc w:val="center"/>
              <w:rPr>
                <w:rFonts w:asciiTheme="majorEastAsia" w:eastAsiaTheme="majorEastAsia" w:hAnsiTheme="majorEastAsia"/>
              </w:rPr>
            </w:pPr>
            <w:r w:rsidRPr="006518C0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168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Align w:val="center"/>
          </w:tcPr>
          <w:p w:rsidR="006518C0" w:rsidRPr="006518C0" w:rsidRDefault="006518C0" w:rsidP="006518C0">
            <w:pPr>
              <w:jc w:val="center"/>
              <w:rPr>
                <w:rFonts w:asciiTheme="majorEastAsia" w:eastAsiaTheme="majorEastAsia" w:hAnsiTheme="majorEastAsia"/>
              </w:rPr>
            </w:pPr>
            <w:r w:rsidRPr="006518C0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951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039CE" w:rsidRDefault="007039CE" w:rsidP="00F153F2">
      <w:pPr>
        <w:rPr>
          <w:szCs w:val="36"/>
        </w:rPr>
      </w:pPr>
    </w:p>
    <w:p w:rsidR="00BA0C99" w:rsidRPr="00D470F9" w:rsidRDefault="00082BE4" w:rsidP="00BA0C99">
      <w:pPr>
        <w:adjustRightInd/>
        <w:spacing w:line="280" w:lineRule="exact"/>
        <w:ind w:left="1587" w:hangingChars="700" w:hanging="158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BA0C99" w:rsidRPr="00D470F9">
        <w:rPr>
          <w:rFonts w:asciiTheme="majorEastAsia" w:eastAsiaTheme="majorEastAsia" w:hAnsiTheme="majorEastAsia" w:hint="eastAsia"/>
        </w:rPr>
        <w:t xml:space="preserve">　出店条件等</w:t>
      </w:r>
    </w:p>
    <w:p w:rsidR="004E3ECD" w:rsidRPr="008A4825" w:rsidRDefault="00705D5E" w:rsidP="00705D5E">
      <w:pPr>
        <w:spacing w:line="280" w:lineRule="exact"/>
        <w:ind w:firstLineChars="50" w:firstLine="113"/>
        <w:rPr>
          <w:rFonts w:asciiTheme="minorEastAsia" w:eastAsiaTheme="minorEastAsia" w:hAnsiTheme="minorEastAsia"/>
        </w:rPr>
      </w:pPr>
      <w:r w:rsidRPr="008A4825">
        <w:rPr>
          <w:rFonts w:asciiTheme="minorEastAsia" w:eastAsiaTheme="minorEastAsia" w:hAnsiTheme="minorEastAsia"/>
        </w:rPr>
        <w:t>（</w:t>
      </w:r>
      <w:r w:rsidRPr="008A4825">
        <w:rPr>
          <w:rFonts w:asciiTheme="minorEastAsia" w:eastAsiaTheme="minorEastAsia" w:hAnsiTheme="minorEastAsia" w:hint="eastAsia"/>
        </w:rPr>
        <w:t>1</w:t>
      </w:r>
      <w:r w:rsidRPr="008A4825">
        <w:rPr>
          <w:rFonts w:asciiTheme="minorEastAsia" w:eastAsiaTheme="minorEastAsia" w:hAnsiTheme="minorEastAsia"/>
        </w:rPr>
        <w:t>）</w:t>
      </w:r>
      <w:r w:rsidR="00BA0C99" w:rsidRPr="008A4825">
        <w:rPr>
          <w:rFonts w:asciiTheme="minorEastAsia" w:eastAsiaTheme="minorEastAsia" w:hAnsiTheme="minorEastAsia" w:hint="eastAsia"/>
        </w:rPr>
        <w:t>商品</w:t>
      </w:r>
      <w:r w:rsidR="00235B00" w:rsidRPr="008A4825">
        <w:rPr>
          <w:rFonts w:asciiTheme="minorEastAsia" w:eastAsiaTheme="minorEastAsia" w:hAnsiTheme="minorEastAsia" w:hint="eastAsia"/>
        </w:rPr>
        <w:t>搬入</w:t>
      </w:r>
      <w:r w:rsidR="00BA0C99" w:rsidRPr="008A4825">
        <w:rPr>
          <w:rFonts w:asciiTheme="minorEastAsia" w:eastAsiaTheme="minorEastAsia" w:hAnsiTheme="minorEastAsia" w:hint="eastAsia"/>
        </w:rPr>
        <w:t>は、</w:t>
      </w:r>
      <w:r w:rsidR="004E3ECD" w:rsidRPr="008A4825">
        <w:rPr>
          <w:rFonts w:asciiTheme="minorEastAsia" w:eastAsiaTheme="minorEastAsia" w:hAnsiTheme="minorEastAsia" w:hint="eastAsia"/>
        </w:rPr>
        <w:t>各日の</w:t>
      </w:r>
      <w:r w:rsidR="00BA0C99" w:rsidRPr="008A4825">
        <w:rPr>
          <w:rFonts w:asciiTheme="minorEastAsia" w:eastAsiaTheme="minorEastAsia" w:hAnsiTheme="minorEastAsia" w:hint="eastAsia"/>
          <w:u w:val="single"/>
        </w:rPr>
        <w:t>前日</w:t>
      </w:r>
      <w:r w:rsidR="004E3ECD" w:rsidRPr="008A4825">
        <w:rPr>
          <w:rFonts w:asciiTheme="minorEastAsia" w:eastAsiaTheme="minorEastAsia" w:hAnsiTheme="minorEastAsia" w:hint="eastAsia"/>
          <w:u w:val="single"/>
        </w:rPr>
        <w:t>午後もしくは当日早朝の</w:t>
      </w:r>
      <w:r w:rsidR="00235B00" w:rsidRPr="008A4825">
        <w:rPr>
          <w:rFonts w:asciiTheme="minorEastAsia" w:eastAsiaTheme="minorEastAsia" w:hAnsiTheme="minorEastAsia" w:hint="eastAsia"/>
          <w:u w:val="single"/>
        </w:rPr>
        <w:t>予定</w:t>
      </w:r>
      <w:r w:rsidR="00235B00" w:rsidRPr="008A4825">
        <w:rPr>
          <w:rFonts w:asciiTheme="minorEastAsia" w:eastAsiaTheme="minorEastAsia" w:hAnsiTheme="minorEastAsia" w:hint="eastAsia"/>
        </w:rPr>
        <w:t>で</w:t>
      </w:r>
      <w:r w:rsidR="00BA0C99" w:rsidRPr="008A4825">
        <w:rPr>
          <w:rFonts w:asciiTheme="minorEastAsia" w:eastAsiaTheme="minorEastAsia" w:hAnsiTheme="minorEastAsia" w:hint="eastAsia"/>
        </w:rPr>
        <w:t>す。</w:t>
      </w:r>
      <w:r w:rsidR="007536CD" w:rsidRPr="008A4825">
        <w:rPr>
          <w:rFonts w:asciiTheme="minorEastAsia" w:eastAsiaTheme="minorEastAsia" w:hAnsiTheme="minorEastAsia" w:hint="eastAsia"/>
        </w:rPr>
        <w:t>詳細時間は決定次第連絡しま</w:t>
      </w:r>
    </w:p>
    <w:p w:rsidR="00BA0C99" w:rsidRPr="008A4825" w:rsidRDefault="007536CD" w:rsidP="004E3ECD">
      <w:pPr>
        <w:spacing w:line="280" w:lineRule="exact"/>
        <w:ind w:firstLineChars="200" w:firstLine="453"/>
        <w:rPr>
          <w:rFonts w:asciiTheme="minorEastAsia" w:eastAsiaTheme="minorEastAsia" w:hAnsiTheme="minorEastAsia"/>
        </w:rPr>
      </w:pPr>
      <w:r w:rsidRPr="008A4825">
        <w:rPr>
          <w:rFonts w:asciiTheme="minorEastAsia" w:eastAsiaTheme="minorEastAsia" w:hAnsiTheme="minorEastAsia" w:hint="eastAsia"/>
        </w:rPr>
        <w:t>す。</w:t>
      </w:r>
    </w:p>
    <w:p w:rsidR="0059616A" w:rsidRPr="008A4825" w:rsidRDefault="00705D5E" w:rsidP="00705D5E">
      <w:pPr>
        <w:spacing w:line="280" w:lineRule="exact"/>
        <w:ind w:firstLineChars="50" w:firstLine="113"/>
        <w:rPr>
          <w:rFonts w:asciiTheme="minorEastAsia" w:eastAsiaTheme="minorEastAsia" w:hAnsiTheme="minorEastAsia"/>
        </w:rPr>
      </w:pPr>
      <w:r w:rsidRPr="008A4825">
        <w:rPr>
          <w:rFonts w:asciiTheme="minorEastAsia" w:eastAsiaTheme="minorEastAsia" w:hAnsiTheme="minorEastAsia" w:hint="eastAsia"/>
        </w:rPr>
        <w:t>（2）</w:t>
      </w:r>
      <w:r w:rsidR="00832D74" w:rsidRPr="008A4825">
        <w:rPr>
          <w:rFonts w:asciiTheme="minorEastAsia" w:eastAsiaTheme="minorEastAsia" w:hAnsiTheme="minorEastAsia" w:hint="eastAsia"/>
        </w:rPr>
        <w:t>メインの</w:t>
      </w:r>
      <w:r w:rsidR="0059616A" w:rsidRPr="008A4825">
        <w:rPr>
          <w:rFonts w:asciiTheme="minorEastAsia" w:eastAsiaTheme="minorEastAsia" w:hAnsiTheme="minorEastAsia" w:hint="eastAsia"/>
        </w:rPr>
        <w:t>販売商品は、秋田市、男鹿市、潟上市産の</w:t>
      </w:r>
      <w:r w:rsidR="009C6640" w:rsidRPr="008A4825">
        <w:rPr>
          <w:rFonts w:asciiTheme="minorEastAsia" w:eastAsiaTheme="minorEastAsia" w:hAnsiTheme="minorEastAsia" w:hint="eastAsia"/>
        </w:rPr>
        <w:t>特産品</w:t>
      </w:r>
      <w:r w:rsidR="0059616A" w:rsidRPr="008A4825">
        <w:rPr>
          <w:rFonts w:asciiTheme="minorEastAsia" w:eastAsiaTheme="minorEastAsia" w:hAnsiTheme="minorEastAsia"/>
        </w:rPr>
        <w:t>と</w:t>
      </w:r>
      <w:r w:rsidR="0059616A" w:rsidRPr="008A4825">
        <w:rPr>
          <w:rFonts w:asciiTheme="minorEastAsia" w:eastAsiaTheme="minorEastAsia" w:hAnsiTheme="minorEastAsia" w:hint="eastAsia"/>
        </w:rPr>
        <w:t>します。</w:t>
      </w:r>
    </w:p>
    <w:p w:rsidR="008A4825" w:rsidRPr="008A4825" w:rsidRDefault="00705D5E" w:rsidP="00705D5E">
      <w:pPr>
        <w:spacing w:line="0" w:lineRule="atLeast"/>
        <w:ind w:firstLineChars="50" w:firstLine="113"/>
        <w:rPr>
          <w:rFonts w:asciiTheme="minorEastAsia" w:eastAsiaTheme="minorEastAsia" w:hAnsiTheme="minorEastAsia"/>
        </w:rPr>
      </w:pPr>
      <w:r w:rsidRPr="008A4825">
        <w:rPr>
          <w:rFonts w:asciiTheme="minorEastAsia" w:eastAsiaTheme="minorEastAsia" w:hAnsiTheme="minorEastAsia"/>
        </w:rPr>
        <w:t>（</w:t>
      </w:r>
      <w:r w:rsidRPr="008A4825">
        <w:rPr>
          <w:rFonts w:asciiTheme="minorEastAsia" w:eastAsiaTheme="minorEastAsia" w:hAnsiTheme="minorEastAsia" w:hint="eastAsia"/>
        </w:rPr>
        <w:t>3</w:t>
      </w:r>
      <w:r w:rsidRPr="008A4825">
        <w:rPr>
          <w:rFonts w:asciiTheme="minorEastAsia" w:eastAsiaTheme="minorEastAsia" w:hAnsiTheme="minorEastAsia"/>
        </w:rPr>
        <w:t>）</w:t>
      </w:r>
      <w:r w:rsidR="00780946" w:rsidRPr="008A4825">
        <w:rPr>
          <w:rFonts w:asciiTheme="minorEastAsia" w:eastAsiaTheme="minorEastAsia" w:hAnsiTheme="minorEastAsia" w:hint="eastAsia"/>
        </w:rPr>
        <w:t>農畜水産</w:t>
      </w:r>
      <w:r w:rsidR="0059616A" w:rsidRPr="008A4825">
        <w:rPr>
          <w:rFonts w:asciiTheme="minorEastAsia" w:eastAsiaTheme="minorEastAsia" w:hAnsiTheme="minorEastAsia" w:hint="eastAsia"/>
        </w:rPr>
        <w:t>加工品を販売する場合は、食品表示の徹底および保健所の営業許可証（写し）を</w:t>
      </w:r>
    </w:p>
    <w:p w:rsidR="008A4825" w:rsidRPr="008A4825" w:rsidRDefault="0059616A" w:rsidP="0059616A">
      <w:pPr>
        <w:spacing w:line="0" w:lineRule="atLeast"/>
        <w:ind w:firstLineChars="200" w:firstLine="453"/>
        <w:rPr>
          <w:rFonts w:asciiTheme="minorEastAsia" w:eastAsiaTheme="minorEastAsia" w:hAnsiTheme="minorEastAsia"/>
        </w:rPr>
      </w:pPr>
      <w:r w:rsidRPr="008A4825">
        <w:rPr>
          <w:rFonts w:asciiTheme="minorEastAsia" w:eastAsiaTheme="minorEastAsia" w:hAnsiTheme="minorEastAsia" w:hint="eastAsia"/>
        </w:rPr>
        <w:t>当日持参のうえ、掲示してください。なお、</w:t>
      </w:r>
      <w:r w:rsidR="00BA0C99" w:rsidRPr="008A4825">
        <w:rPr>
          <w:rFonts w:asciiTheme="minorEastAsia" w:eastAsiaTheme="minorEastAsia" w:hAnsiTheme="minorEastAsia" w:hint="eastAsia"/>
        </w:rPr>
        <w:t>主として、</w:t>
      </w:r>
      <w:r w:rsidR="00BA0C99" w:rsidRPr="008A4825">
        <w:rPr>
          <w:rFonts w:asciiTheme="minorEastAsia" w:eastAsiaTheme="minorEastAsia" w:hAnsiTheme="minorEastAsia" w:hint="eastAsia"/>
          <w:u w:val="single"/>
        </w:rPr>
        <w:t>常温加工品</w:t>
      </w:r>
      <w:r w:rsidR="00BA0C99" w:rsidRPr="008A4825">
        <w:rPr>
          <w:rFonts w:asciiTheme="minorEastAsia" w:eastAsiaTheme="minorEastAsia" w:hAnsiTheme="minorEastAsia" w:hint="eastAsia"/>
        </w:rPr>
        <w:t>を対象とします。（冷蔵</w:t>
      </w:r>
    </w:p>
    <w:p w:rsidR="00BA0C99" w:rsidRPr="008A4825" w:rsidRDefault="00BA0C99" w:rsidP="0059616A">
      <w:pPr>
        <w:spacing w:line="0" w:lineRule="atLeast"/>
        <w:ind w:firstLineChars="200" w:firstLine="453"/>
        <w:rPr>
          <w:rFonts w:asciiTheme="minorEastAsia" w:eastAsiaTheme="minorEastAsia" w:hAnsiTheme="minorEastAsia"/>
        </w:rPr>
      </w:pPr>
      <w:r w:rsidRPr="008A4825">
        <w:rPr>
          <w:rFonts w:asciiTheme="minorEastAsia" w:eastAsiaTheme="minorEastAsia" w:hAnsiTheme="minorEastAsia" w:hint="eastAsia"/>
        </w:rPr>
        <w:t>・冷凍品</w:t>
      </w:r>
      <w:r w:rsidR="00D470F9" w:rsidRPr="008A4825">
        <w:rPr>
          <w:rFonts w:asciiTheme="minorEastAsia" w:eastAsiaTheme="minorEastAsia" w:hAnsiTheme="minorEastAsia" w:hint="eastAsia"/>
        </w:rPr>
        <w:t>について</w:t>
      </w:r>
      <w:r w:rsidRPr="008A4825">
        <w:rPr>
          <w:rFonts w:asciiTheme="minorEastAsia" w:eastAsiaTheme="minorEastAsia" w:hAnsiTheme="minorEastAsia" w:hint="eastAsia"/>
        </w:rPr>
        <w:t>は</w:t>
      </w:r>
      <w:r w:rsidR="00D470F9" w:rsidRPr="008A4825">
        <w:rPr>
          <w:rFonts w:asciiTheme="minorEastAsia" w:eastAsiaTheme="minorEastAsia" w:hAnsiTheme="minorEastAsia" w:hint="eastAsia"/>
        </w:rPr>
        <w:t>、別途ご相談ください。</w:t>
      </w:r>
      <w:r w:rsidRPr="008A4825">
        <w:rPr>
          <w:rFonts w:asciiTheme="minorEastAsia" w:eastAsiaTheme="minorEastAsia" w:hAnsiTheme="minorEastAsia" w:hint="eastAsia"/>
        </w:rPr>
        <w:t>）</w:t>
      </w:r>
    </w:p>
    <w:p w:rsidR="00BA0C99" w:rsidRPr="008A4825" w:rsidRDefault="00705D5E" w:rsidP="00705D5E">
      <w:pPr>
        <w:spacing w:line="280" w:lineRule="exact"/>
        <w:ind w:firstLineChars="50" w:firstLine="113"/>
        <w:rPr>
          <w:rFonts w:asciiTheme="minorEastAsia" w:eastAsiaTheme="minorEastAsia" w:hAnsiTheme="minorEastAsia"/>
        </w:rPr>
      </w:pPr>
      <w:r w:rsidRPr="008A4825">
        <w:rPr>
          <w:rFonts w:asciiTheme="minorEastAsia" w:eastAsiaTheme="minorEastAsia" w:hAnsiTheme="minorEastAsia"/>
        </w:rPr>
        <w:t>（</w:t>
      </w:r>
      <w:r w:rsidRPr="008A4825">
        <w:rPr>
          <w:rFonts w:asciiTheme="minorEastAsia" w:eastAsiaTheme="minorEastAsia" w:hAnsiTheme="minorEastAsia" w:hint="eastAsia"/>
        </w:rPr>
        <w:t>4</w:t>
      </w:r>
      <w:r w:rsidRPr="008A4825">
        <w:rPr>
          <w:rFonts w:asciiTheme="minorEastAsia" w:eastAsiaTheme="minorEastAsia" w:hAnsiTheme="minorEastAsia"/>
        </w:rPr>
        <w:t>）</w:t>
      </w:r>
      <w:r w:rsidR="00BA0C99" w:rsidRPr="008A4825">
        <w:rPr>
          <w:rFonts w:asciiTheme="minorEastAsia" w:eastAsiaTheme="minorEastAsia" w:hAnsiTheme="minorEastAsia" w:hint="eastAsia"/>
        </w:rPr>
        <w:t>テーブル、イスは会場で用意しますが、敷布、</w:t>
      </w:r>
      <w:r w:rsidR="0059616A" w:rsidRPr="008A4825">
        <w:rPr>
          <w:rFonts w:asciiTheme="minorEastAsia" w:eastAsiaTheme="minorEastAsia" w:hAnsiTheme="minorEastAsia" w:hint="eastAsia"/>
        </w:rPr>
        <w:t>ＰＯＰ</w:t>
      </w:r>
      <w:r w:rsidR="00BA0C99" w:rsidRPr="008A4825">
        <w:rPr>
          <w:rFonts w:asciiTheme="minorEastAsia" w:eastAsiaTheme="minorEastAsia" w:hAnsiTheme="minorEastAsia" w:hint="eastAsia"/>
        </w:rPr>
        <w:t>等は各自で準備ください。</w:t>
      </w:r>
    </w:p>
    <w:p w:rsidR="0059616A" w:rsidRPr="008A4825" w:rsidRDefault="00705D5E" w:rsidP="00705D5E">
      <w:pPr>
        <w:spacing w:line="0" w:lineRule="atLeast"/>
        <w:ind w:leftChars="50" w:left="566" w:hangingChars="200" w:hanging="453"/>
        <w:rPr>
          <w:rFonts w:asciiTheme="minorEastAsia" w:eastAsiaTheme="minorEastAsia" w:hAnsiTheme="minorEastAsia"/>
        </w:rPr>
      </w:pPr>
      <w:r w:rsidRPr="008A4825">
        <w:rPr>
          <w:rFonts w:asciiTheme="minorEastAsia" w:eastAsiaTheme="minorEastAsia" w:hAnsiTheme="minorEastAsia"/>
        </w:rPr>
        <w:t>（</w:t>
      </w:r>
      <w:r w:rsidRPr="008A4825">
        <w:rPr>
          <w:rFonts w:asciiTheme="minorEastAsia" w:eastAsiaTheme="minorEastAsia" w:hAnsiTheme="minorEastAsia" w:hint="eastAsia"/>
        </w:rPr>
        <w:t>5</w:t>
      </w:r>
      <w:r w:rsidRPr="008A4825">
        <w:rPr>
          <w:rFonts w:asciiTheme="minorEastAsia" w:eastAsiaTheme="minorEastAsia" w:hAnsiTheme="minorEastAsia"/>
        </w:rPr>
        <w:t>）</w:t>
      </w:r>
      <w:r w:rsidRPr="008A4825">
        <w:rPr>
          <w:rFonts w:asciiTheme="minorEastAsia" w:eastAsiaTheme="minorEastAsia" w:hAnsiTheme="minorEastAsia"/>
          <w:u w:val="single"/>
        </w:rPr>
        <w:t>試食提供の可否については現在調整中です。</w:t>
      </w:r>
    </w:p>
    <w:p w:rsidR="00BA0C99" w:rsidRPr="008A4825" w:rsidRDefault="00705D5E" w:rsidP="00705D5E">
      <w:pPr>
        <w:spacing w:line="0" w:lineRule="atLeast"/>
        <w:ind w:firstLineChars="50" w:firstLine="113"/>
        <w:rPr>
          <w:rFonts w:asciiTheme="minorEastAsia" w:eastAsiaTheme="minorEastAsia" w:hAnsiTheme="minorEastAsia"/>
          <w:u w:val="single"/>
        </w:rPr>
      </w:pPr>
      <w:r w:rsidRPr="008A4825">
        <w:rPr>
          <w:rFonts w:asciiTheme="minorEastAsia" w:eastAsiaTheme="minorEastAsia" w:hAnsiTheme="minorEastAsia" w:hint="eastAsia"/>
        </w:rPr>
        <w:t>（6）</w:t>
      </w:r>
      <w:r w:rsidR="00026A42" w:rsidRPr="008A4825">
        <w:rPr>
          <w:rFonts w:asciiTheme="minorEastAsia" w:eastAsiaTheme="minorEastAsia" w:hAnsiTheme="minorEastAsia" w:hint="eastAsia"/>
        </w:rPr>
        <w:t>電源の使用は可能ですが、各自で</w:t>
      </w:r>
      <w:r w:rsidR="00BA0C99" w:rsidRPr="008A4825">
        <w:rPr>
          <w:rFonts w:asciiTheme="minorEastAsia" w:eastAsiaTheme="minorEastAsia" w:hAnsiTheme="minorEastAsia" w:hint="eastAsia"/>
          <w:u w:val="single"/>
        </w:rPr>
        <w:t>延長コード</w:t>
      </w:r>
      <w:r w:rsidR="00BA0C99" w:rsidRPr="008A4825">
        <w:rPr>
          <w:rFonts w:asciiTheme="minorEastAsia" w:eastAsiaTheme="minorEastAsia" w:hAnsiTheme="minorEastAsia" w:hint="eastAsia"/>
        </w:rPr>
        <w:t>をご用意ください。</w:t>
      </w:r>
    </w:p>
    <w:p w:rsidR="00BA0C99" w:rsidRPr="008A4825" w:rsidRDefault="00705D5E" w:rsidP="00705D5E">
      <w:pPr>
        <w:spacing w:line="280" w:lineRule="exact"/>
        <w:ind w:leftChars="50" w:left="680" w:hangingChars="250" w:hanging="567"/>
        <w:rPr>
          <w:rFonts w:asciiTheme="minorEastAsia" w:eastAsiaTheme="minorEastAsia" w:hAnsiTheme="minorEastAsia"/>
        </w:rPr>
      </w:pPr>
      <w:r w:rsidRPr="008A4825">
        <w:rPr>
          <w:rFonts w:asciiTheme="minorEastAsia" w:eastAsiaTheme="minorEastAsia" w:hAnsiTheme="minorEastAsia" w:hint="eastAsia"/>
        </w:rPr>
        <w:t>（7）</w:t>
      </w:r>
      <w:r w:rsidR="00B268D3">
        <w:rPr>
          <w:rFonts w:asciiTheme="minorEastAsia" w:eastAsiaTheme="minorEastAsia" w:hAnsiTheme="minorEastAsia" w:hint="eastAsia"/>
        </w:rPr>
        <w:t>販売当日の駐車場等については、出店者が決定次第、連絡</w:t>
      </w:r>
      <w:r w:rsidR="00BA0C99" w:rsidRPr="008A4825">
        <w:rPr>
          <w:rFonts w:asciiTheme="minorEastAsia" w:eastAsiaTheme="minorEastAsia" w:hAnsiTheme="minorEastAsia" w:hint="eastAsia"/>
        </w:rPr>
        <w:t>します。</w:t>
      </w:r>
    </w:p>
    <w:sectPr w:rsidR="00BA0C99" w:rsidRPr="008A4825" w:rsidSect="00772210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37" w:rsidRDefault="00430137">
      <w:r>
        <w:separator/>
      </w:r>
    </w:p>
  </w:endnote>
  <w:endnote w:type="continuationSeparator" w:id="0">
    <w:p w:rsidR="00430137" w:rsidRDefault="0043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37" w:rsidRDefault="004301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0137" w:rsidRDefault="0043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C5A"/>
    <w:multiLevelType w:val="hybridMultilevel"/>
    <w:tmpl w:val="AE243F5A"/>
    <w:lvl w:ilvl="0" w:tplc="5F84E28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D371A2B"/>
    <w:multiLevelType w:val="hybridMultilevel"/>
    <w:tmpl w:val="9F12FE20"/>
    <w:lvl w:ilvl="0" w:tplc="BA8071E4">
      <w:start w:val="1"/>
      <w:numFmt w:val="decimal"/>
      <w:lvlText w:val="(%1)"/>
      <w:lvlJc w:val="left"/>
      <w:pPr>
        <w:ind w:left="58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36BD39C3"/>
    <w:multiLevelType w:val="hybridMultilevel"/>
    <w:tmpl w:val="D9A05938"/>
    <w:lvl w:ilvl="0" w:tplc="945E6FFE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49964660"/>
    <w:multiLevelType w:val="hybridMultilevel"/>
    <w:tmpl w:val="B74C83C2"/>
    <w:lvl w:ilvl="0" w:tplc="5F84E28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4BF10EFE"/>
    <w:multiLevelType w:val="hybridMultilevel"/>
    <w:tmpl w:val="0CC89416"/>
    <w:lvl w:ilvl="0" w:tplc="32B0D32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33E6920"/>
    <w:multiLevelType w:val="hybridMultilevel"/>
    <w:tmpl w:val="48CC216E"/>
    <w:lvl w:ilvl="0" w:tplc="0C08F7AC">
      <w:start w:val="1"/>
      <w:numFmt w:val="decimal"/>
      <w:lvlText w:val="(%1)"/>
      <w:lvlJc w:val="left"/>
      <w:pPr>
        <w:ind w:left="58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6"/>
  <w:hyphenationZone w:val="0"/>
  <w:drawingGridHorizontalSpacing w:val="227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A7"/>
    <w:rsid w:val="00002150"/>
    <w:rsid w:val="000079F0"/>
    <w:rsid w:val="000218C9"/>
    <w:rsid w:val="00026A42"/>
    <w:rsid w:val="00082BE4"/>
    <w:rsid w:val="00087148"/>
    <w:rsid w:val="000A28C6"/>
    <w:rsid w:val="000C41D6"/>
    <w:rsid w:val="000C4A29"/>
    <w:rsid w:val="000D4C07"/>
    <w:rsid w:val="000F373D"/>
    <w:rsid w:val="000F53AF"/>
    <w:rsid w:val="001318CD"/>
    <w:rsid w:val="0013255A"/>
    <w:rsid w:val="00150BBF"/>
    <w:rsid w:val="001727AC"/>
    <w:rsid w:val="0018671E"/>
    <w:rsid w:val="00197B8C"/>
    <w:rsid w:val="001C34BD"/>
    <w:rsid w:val="001D52C9"/>
    <w:rsid w:val="00222575"/>
    <w:rsid w:val="002331F4"/>
    <w:rsid w:val="00233C92"/>
    <w:rsid w:val="00235B00"/>
    <w:rsid w:val="00241A3E"/>
    <w:rsid w:val="00253A5D"/>
    <w:rsid w:val="002D2145"/>
    <w:rsid w:val="002D7D4E"/>
    <w:rsid w:val="002F2629"/>
    <w:rsid w:val="00306B3F"/>
    <w:rsid w:val="003247A2"/>
    <w:rsid w:val="003328C5"/>
    <w:rsid w:val="0034340E"/>
    <w:rsid w:val="00376CBE"/>
    <w:rsid w:val="003D4823"/>
    <w:rsid w:val="003E4619"/>
    <w:rsid w:val="00413108"/>
    <w:rsid w:val="00430137"/>
    <w:rsid w:val="004335E0"/>
    <w:rsid w:val="00454137"/>
    <w:rsid w:val="00467228"/>
    <w:rsid w:val="004A3BA3"/>
    <w:rsid w:val="004B4A0F"/>
    <w:rsid w:val="004C072B"/>
    <w:rsid w:val="004C2899"/>
    <w:rsid w:val="004D2EAD"/>
    <w:rsid w:val="004D40F0"/>
    <w:rsid w:val="004E3ECD"/>
    <w:rsid w:val="004E7A85"/>
    <w:rsid w:val="0054557F"/>
    <w:rsid w:val="00555764"/>
    <w:rsid w:val="0059616A"/>
    <w:rsid w:val="0059701D"/>
    <w:rsid w:val="005E221D"/>
    <w:rsid w:val="006004D6"/>
    <w:rsid w:val="006059CD"/>
    <w:rsid w:val="0062458A"/>
    <w:rsid w:val="006379A7"/>
    <w:rsid w:val="006518C0"/>
    <w:rsid w:val="00673AFD"/>
    <w:rsid w:val="00690010"/>
    <w:rsid w:val="006C6B60"/>
    <w:rsid w:val="006F4940"/>
    <w:rsid w:val="007039CE"/>
    <w:rsid w:val="00705D5E"/>
    <w:rsid w:val="00716B35"/>
    <w:rsid w:val="00736433"/>
    <w:rsid w:val="00743A26"/>
    <w:rsid w:val="007536CD"/>
    <w:rsid w:val="00760426"/>
    <w:rsid w:val="00760E4F"/>
    <w:rsid w:val="00772210"/>
    <w:rsid w:val="00780946"/>
    <w:rsid w:val="00783A59"/>
    <w:rsid w:val="00790EA9"/>
    <w:rsid w:val="007F67AC"/>
    <w:rsid w:val="008166C2"/>
    <w:rsid w:val="008254ED"/>
    <w:rsid w:val="00825B3F"/>
    <w:rsid w:val="00832D74"/>
    <w:rsid w:val="00865A42"/>
    <w:rsid w:val="00895E87"/>
    <w:rsid w:val="008A3592"/>
    <w:rsid w:val="008A4825"/>
    <w:rsid w:val="008A61FE"/>
    <w:rsid w:val="008E6CA5"/>
    <w:rsid w:val="00911592"/>
    <w:rsid w:val="0091180F"/>
    <w:rsid w:val="00916E7C"/>
    <w:rsid w:val="00924400"/>
    <w:rsid w:val="00926784"/>
    <w:rsid w:val="00942ACC"/>
    <w:rsid w:val="00973AF5"/>
    <w:rsid w:val="009802E5"/>
    <w:rsid w:val="00992353"/>
    <w:rsid w:val="009C6640"/>
    <w:rsid w:val="009E53F5"/>
    <w:rsid w:val="009F5A27"/>
    <w:rsid w:val="00A745C5"/>
    <w:rsid w:val="00A74FFD"/>
    <w:rsid w:val="00AD205D"/>
    <w:rsid w:val="00AD344E"/>
    <w:rsid w:val="00AD4412"/>
    <w:rsid w:val="00AF4EAB"/>
    <w:rsid w:val="00B046A2"/>
    <w:rsid w:val="00B25DD7"/>
    <w:rsid w:val="00B268D3"/>
    <w:rsid w:val="00B27C35"/>
    <w:rsid w:val="00B40ECF"/>
    <w:rsid w:val="00B43A79"/>
    <w:rsid w:val="00B466BC"/>
    <w:rsid w:val="00B5108C"/>
    <w:rsid w:val="00B55E9B"/>
    <w:rsid w:val="00B7394D"/>
    <w:rsid w:val="00B76F1E"/>
    <w:rsid w:val="00B9714A"/>
    <w:rsid w:val="00BA0C99"/>
    <w:rsid w:val="00BB1DF8"/>
    <w:rsid w:val="00BC4986"/>
    <w:rsid w:val="00BC73A7"/>
    <w:rsid w:val="00BF6AD1"/>
    <w:rsid w:val="00C730CD"/>
    <w:rsid w:val="00C75FBB"/>
    <w:rsid w:val="00C83596"/>
    <w:rsid w:val="00C931D0"/>
    <w:rsid w:val="00CA172B"/>
    <w:rsid w:val="00CA278D"/>
    <w:rsid w:val="00CD5B03"/>
    <w:rsid w:val="00CD7E24"/>
    <w:rsid w:val="00CE3C43"/>
    <w:rsid w:val="00D0133A"/>
    <w:rsid w:val="00D05B24"/>
    <w:rsid w:val="00D119B3"/>
    <w:rsid w:val="00D20E98"/>
    <w:rsid w:val="00D470F9"/>
    <w:rsid w:val="00D5271B"/>
    <w:rsid w:val="00D55212"/>
    <w:rsid w:val="00D7394D"/>
    <w:rsid w:val="00D77161"/>
    <w:rsid w:val="00D92257"/>
    <w:rsid w:val="00DC6C04"/>
    <w:rsid w:val="00E0577D"/>
    <w:rsid w:val="00E1306F"/>
    <w:rsid w:val="00E168E5"/>
    <w:rsid w:val="00E172A9"/>
    <w:rsid w:val="00E35396"/>
    <w:rsid w:val="00E35747"/>
    <w:rsid w:val="00E4159A"/>
    <w:rsid w:val="00E73E8B"/>
    <w:rsid w:val="00EB1347"/>
    <w:rsid w:val="00F048E4"/>
    <w:rsid w:val="00F153F2"/>
    <w:rsid w:val="00F712EA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C8801A-0005-42D0-817F-6B8E7ED4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12EA"/>
  </w:style>
  <w:style w:type="character" w:customStyle="1" w:styleId="a4">
    <w:name w:val="日付 (文字)"/>
    <w:basedOn w:val="a0"/>
    <w:link w:val="a3"/>
    <w:uiPriority w:val="99"/>
    <w:semiHidden/>
    <w:rsid w:val="00F712EA"/>
    <w:rPr>
      <w:rFonts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1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9B3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1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9B3"/>
    <w:rPr>
      <w:rFonts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D40F0"/>
    <w:pPr>
      <w:ind w:leftChars="400" w:left="840"/>
    </w:pPr>
  </w:style>
  <w:style w:type="table" w:styleId="aa">
    <w:name w:val="Table Grid"/>
    <w:basedOn w:val="a1"/>
    <w:uiPriority w:val="59"/>
    <w:rsid w:val="0070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(太郎文書スタイル)"/>
    <w:uiPriority w:val="99"/>
    <w:rsid w:val="00376CB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2D7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7D4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95C88C-77B0-4D8D-AB9A-E0129444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工藤　珠美</cp:lastModifiedBy>
  <cp:revision>3</cp:revision>
  <cp:lastPrinted>2023-03-28T07:15:00Z</cp:lastPrinted>
  <dcterms:created xsi:type="dcterms:W3CDTF">2023-03-28T07:16:00Z</dcterms:created>
  <dcterms:modified xsi:type="dcterms:W3CDTF">2023-03-28T07:16:00Z</dcterms:modified>
</cp:coreProperties>
</file>